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BB3" w:rsidRDefault="00090BB3" w:rsidP="00090BB3">
      <w:pPr>
        <w:tabs>
          <w:tab w:val="left" w:pos="0"/>
        </w:tabs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Инструкция по уходу за ребенком первого года жизни.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  <w:t>Рождение ребенка – радостное и серьезное событие для каждой семьи. Чтобы ребенок вырос здоровым и жизнерадостным, строго выполняйте советы врача.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СОБЮДАЙТЕ ПРАВИЛА КОРМЛЕНИЯ ГРУДЬЮ. Кормление ребенка по требованию, а не по часам, с обязательным прикладыванием к груди ночью, если это необходимо ребенку. Продолжительность кормления может быть не ограничена. После активного сосания груди и ее опустошения следует предложить ребенку вторую грудь. Последующее кормление следует начинать уже с этой груди. После окончания кормления ребенка нужно осторожно приподнять, что способствует удалению с отрыжкой случайно попавшего с пищей воздуха. После этого ребенка оставляют в лежачем положении на боку.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СОБЛЮДАЙТЕ ЧИСТОТУ. Прежде чем кормить ребенка, вымойте руки. Сосок после кормления обработайте грудным молоком во избежание трещин сосков.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НИКОГДА НЕ БЕРИТЕ СЕБЕ В РОТ СОСКУ. Это очень опасно для ребенка, так как можно занести ему в рот инфекцию. Соска должна храниться в чистом стакане с крышкой, а перед тем как дать ее ребенку, необходимо обдать ее кипятком.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ПРИКОРМ ребенка надо начинать с 4-месячного возраста и проводить его только по рекомендации врача. Новые блюда в питание ребенка вводят постепенно, начиная с нескольких граммов 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торопясь с увеличением их объема и ассортимента.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СТОРГО СЛЕДИТЕ ЗА ЧИСТОТОЙ ребенка и всего, что его окружает. Тщательно ухаживайте за кожей ребенка, обсушивайте ее после ванны осторожно, не растирая; затем обработайте все естественные складки растительным маслом, не употребляйте присыпки и мази без разрешения врача. ЛИЦО ребенку мойте кипяченой водой, промывайте глаза кусочком аптечной ваты. ПОДМЫВАЙТЕ ребенка теплой водой каждый раз после того, как мочится или испражняется, затем обсушите кожу и смажьте маслом, как после ванны.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БЕЛЬЕ на ребенке должно быть чистым. Грязные пеленки, даже если они только чуть – чуть замочены ребенком, необходимо стирать. Нельзя употреблять не выстиранное, а только высушенное белье.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НИКОГДА не кладите ребенка спать с собой в постель. Не качайте, не трясите ребенка, приучите его засыпать в кровати. Не прячьте кровать ребенка в темный угол, поставьте кроватку ближе к окну, к свету. 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ОСАВЛЯЙТЕ РЕБЕНКА БЕЗ ПРИСМОТРА С БУТЫЛОЧКОЙ ДЕТСКОГО ПИТАНИЯ ИЛИ МОЛОКА.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ПРОВЕТРИВАЙТЕ комнату как можно чаще. Не следует поддерживать температуру выше 18 градусов. Проводите воздушные ванны – это самый надежный способ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закаливания организма ребенка. Их можно делать с 2-3 мес. жизни, зимой – в комнате, летом – на открытом воздухе. Вначале ребенка оставляют голым на 1-2 мин., а затем и больше, перекладывая его то на спину, то на живот. Выносите ребенка на воздух каждый день, летом –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первые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же дни после рождения, зимой – через 2-3 недели. Гулять с ребенком можно как можно больше. Не кутайте ребенка, одевайте его так, чтобы он не потел на прогулке.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ПЕРЕГРЕВАЙТЕ РЕБЕНКА, не ставьте его кроватку к печке, не одевайте на голову в комнате чепчик или платок, не завязывайте ребенку ручки.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УЧИТЫВАЯ НЕСОВЕРШЕННОСТЬ КОСТНО – МЫШЕЧНОЙ СИСТЕМЫ МЛАДЕНЦА, запрещено подбрасывать детей вверх, приподнимать за одну ручку, производить резкие движения, что в конечном итоге может привести к переломам, вывихам и другой патологии. Не допускайте насилия над ребенком.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КУРИТЕ В КОМНАТЕ, ГДЕ НАХОДИТСЯ РЕБЕНОК. Табачный дым содержит те же яды, что и табак.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ДОВЕРЯЙТЕ УХОД ЗА РЕБЕНКОМ ЛИЦАМ В СОСТОЯНИИ АЛКОГОЛЬНОГО ОПЬЯНЕНИЯ, СТАРШИМ ДЕТЯМ.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ДОПУСКАЙТЕ ДОМАШНИХ ЖИВОТНЫХ К ГРУДНОМУ РЕБЕНКУ – ЗАЩИТИТЕ ЕГО ОТ ВОЗМОЖНЫХ ТРАВМ И УКУСОВ.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РЕБЕНКОМ ДОЛЖНЫ УХАЖИВАТЬ ЗДОРОВЫЕ ЛЮДИ. Нельзя допускать к уходу за ребенком больных, они не должны близко подходить к ребенку, трогать его одежду, игрушки. В период повышенной заболеваемости острыми респираторными заболеваниями и гриппом ограничьте прогулки с маленьким ребенком в общественных местах, так как сопротивляемость организма новорожденного и детей первого года жизни снижена.</w:t>
      </w:r>
    </w:p>
    <w:p w:rsidR="00090BB3" w:rsidRDefault="00090BB3" w:rsidP="00090BB3">
      <w:pPr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 ПЕРВЫХ ПРИЗАНАКАХ ЗАБОЛЕВАНИЯ РЕБЕНКА НЕМЕДЛЕННО ОБРАЩАЙТЕСЬ К ВРАЧУ. Четко и своевременно выполняйте все рекомендации и назначения участкового врача и медицинской сестры. Обязательно приносите ребенка в поликлинику не реже одного раза в месяц, а по указанию врача и чаще.</w:t>
      </w:r>
    </w:p>
    <w:p w:rsidR="00090BB3" w:rsidRDefault="00090BB3" w:rsidP="00090BB3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BB3" w:rsidRDefault="00090BB3" w:rsidP="00090BB3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BB3" w:rsidRDefault="00090BB3" w:rsidP="00090BB3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BB3" w:rsidRDefault="00090BB3" w:rsidP="00090BB3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090BB3" w:rsidRDefault="00090BB3" w:rsidP="00090BB3">
      <w:pPr>
        <w:tabs>
          <w:tab w:val="left" w:pos="0"/>
        </w:tabs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33D28" w:rsidRPr="00671954" w:rsidRDefault="00133D28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bookmarkStart w:id="0" w:name="_GoBack"/>
      <w:bookmarkEnd w:id="0"/>
    </w:p>
    <w:sectPr w:rsidR="00133D28" w:rsidRPr="00671954" w:rsidSect="002463D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F0E"/>
    <w:rsid w:val="00090BB3"/>
    <w:rsid w:val="00133D28"/>
    <w:rsid w:val="00222F0E"/>
    <w:rsid w:val="002463D8"/>
    <w:rsid w:val="002B666E"/>
    <w:rsid w:val="00671954"/>
    <w:rsid w:val="00CF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631</Words>
  <Characters>3603</Characters>
  <Application>Microsoft Office Word</Application>
  <DocSecurity>0</DocSecurity>
  <Lines>30</Lines>
  <Paragraphs>8</Paragraphs>
  <ScaleCrop>false</ScaleCrop>
  <Company>MICROSOFT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SumarokovaOV</dc:creator>
  <cp:keywords/>
  <dc:description/>
  <cp:lastModifiedBy>kotepasik</cp:lastModifiedBy>
  <cp:revision>6</cp:revision>
  <dcterms:created xsi:type="dcterms:W3CDTF">2018-03-30T09:44:00Z</dcterms:created>
  <dcterms:modified xsi:type="dcterms:W3CDTF">2018-03-30T10:58:00Z</dcterms:modified>
</cp:coreProperties>
</file>